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D154" w14:textId="77777777" w:rsidR="00BD3581" w:rsidRPr="00BD3581" w:rsidRDefault="00BD3581" w:rsidP="00BD3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3B63F3" w14:textId="77777777" w:rsidR="00BD3581" w:rsidRPr="00BD3581" w:rsidRDefault="00BD3581" w:rsidP="00BD3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76325A" w14:textId="2AE570F9" w:rsidR="00BD3581" w:rsidRPr="00BD3581" w:rsidRDefault="00BD3581" w:rsidP="00BD3581">
      <w:pPr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УКРЕПЛЕНИЮ МАТЕРИАЛЬНОЙ БАЗЫ В 2022 ГОДУ – МУК «Ряженский СДК»</w:t>
      </w:r>
    </w:p>
    <w:p w14:paraId="29766EB4" w14:textId="77777777" w:rsidR="00BD3581" w:rsidRPr="00BD3581" w:rsidRDefault="00BD3581" w:rsidP="00BD358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в рамках программы «Развитие культуры» на дома культуры составили:</w:t>
      </w:r>
    </w:p>
    <w:p w14:paraId="3F81B839" w14:textId="77777777" w:rsidR="00BD3581" w:rsidRPr="00BD3581" w:rsidRDefault="00BD3581" w:rsidP="00BD358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текущий ремонт и гидравлические испытания системы отопления в зданиях ДК – 51,0 тыс. руб.</w:t>
      </w:r>
    </w:p>
    <w:p w14:paraId="6E852B76" w14:textId="77777777" w:rsidR="00BD3581" w:rsidRPr="00BD3581" w:rsidRDefault="00BD3581" w:rsidP="00BD358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текущий ремонт электроосвещения и электрооборудования – 86,7 тыс. руб.</w:t>
      </w:r>
    </w:p>
    <w:p w14:paraId="05E13605" w14:textId="77777777" w:rsidR="00BD3581" w:rsidRPr="00BD3581" w:rsidRDefault="00BD3581" w:rsidP="00BD358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противопожарные мероприятия - 36,0 тыс. руб.</w:t>
      </w:r>
    </w:p>
    <w:p w14:paraId="2BE223E0" w14:textId="77777777" w:rsidR="00BD3581" w:rsidRPr="00BD3581" w:rsidRDefault="00BD3581" w:rsidP="00BD358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-приобретение звукотехнического оборудования: 190,0 тыс. руб.</w:t>
      </w:r>
    </w:p>
    <w:p w14:paraId="1D871BD9" w14:textId="77777777" w:rsidR="00BD3581" w:rsidRPr="00BD3581" w:rsidRDefault="00BD3581" w:rsidP="00BD358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оргтехники – 85,5 тыс. руб.</w:t>
      </w:r>
    </w:p>
    <w:p w14:paraId="634414A5" w14:textId="77777777" w:rsidR="00BD3581" w:rsidRPr="00BD3581" w:rsidRDefault="00BD3581" w:rsidP="00BD358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стулья для посетителей – 93,8 тыс. руб.</w:t>
      </w:r>
    </w:p>
    <w:p w14:paraId="45D8DC5A" w14:textId="77777777" w:rsidR="00BD3581" w:rsidRPr="00BD3581" w:rsidRDefault="00BD3581" w:rsidP="00BD358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хозяйственных товаров и строительных материалов – 76,9 тыс. руб.</w:t>
      </w:r>
    </w:p>
    <w:p w14:paraId="2B8A3D71" w14:textId="77777777" w:rsidR="00BD3581" w:rsidRPr="00BD3581" w:rsidRDefault="00BD3581" w:rsidP="00BD358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канцелярских товаров для нужд учреждения – 78,4 тыс. руб.</w:t>
      </w:r>
    </w:p>
    <w:p w14:paraId="7163DC3C" w14:textId="77777777" w:rsidR="00BD3581" w:rsidRPr="00BD3581" w:rsidRDefault="00BD3581" w:rsidP="00BD358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Ряженском культуры ежегодно проходят работы по благоустройству фасада здания и прилегающей территории. В этом году ремонтные работы прошли весной и летом: субботники по уборке территории, посадка цветов, побелка клумб и деревьев, покраска летней сцены. С целью поддержки имиджа учреждения, косметический ремонт здания не прекращается в течение всего года.</w:t>
      </w:r>
    </w:p>
    <w:p w14:paraId="1F04CEE1" w14:textId="77777777" w:rsidR="00BD3581" w:rsidRPr="00BD3581" w:rsidRDefault="00BD3581" w:rsidP="00BD3581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3581">
        <w:rPr>
          <w:rFonts w:ascii="Times New Roman" w:eastAsia="Calibri" w:hAnsi="Times New Roman" w:cs="Times New Roman"/>
          <w:bCs/>
          <w:sz w:val="28"/>
          <w:szCs w:val="28"/>
        </w:rPr>
        <w:t>В Комбайновском СДК в первом полугодии 2022 года, а именно в июне, был произведен косметический ремонт. Окрашены полы и батарея в кабинете номер 2, сцена в зрительном зале и батареи в фойе, покраска входных дверей с внутренней и уличной стороны. Так же в кабинете номер 1, была отремонтирована электрическая проводка, заменены розетки и лампы накаливания. В танцевальном зале и в фойе были заменены лампочки и отремонтированы несколько люстр. Во втором полугодии был произведен ремонт ламп накаливания и розеток во всём здании дома культуры за счёт местных средств. Приобретены 2 светодиодных прожектора, так же баннер растяжка к юбилею Ростовской области.</w:t>
      </w:r>
    </w:p>
    <w:p w14:paraId="16814291" w14:textId="77777777" w:rsidR="00BD3581" w:rsidRPr="00BD3581" w:rsidRDefault="00BD3581" w:rsidP="00BD358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Силами работников в Каменно-Андриановском СДК проведена покраска тренажерного зала, кабинета «Сказка» и частичная шпаклевка стен в ДК.</w:t>
      </w:r>
    </w:p>
    <w:p w14:paraId="77E36A52" w14:textId="77777777" w:rsidR="00BD3581" w:rsidRPr="00BD3581" w:rsidRDefault="00BD3581" w:rsidP="00BD358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благоустройству прилегающей территории была произведена обрезка сухих веток, деревьев, сбор и вывоз мусора сухой травы, побелка деревьев и столбов, покос травы по всей, прилегающей территории ДК.</w:t>
      </w:r>
    </w:p>
    <w:p w14:paraId="6A72CE16" w14:textId="77777777" w:rsidR="00BD3581" w:rsidRPr="00BD3581" w:rsidRDefault="00BD3581" w:rsidP="00BD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91D66" w14:textId="77777777" w:rsidR="00BD3581" w:rsidRPr="00BD3581" w:rsidRDefault="00BD3581" w:rsidP="00BD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C9B21C" w14:textId="77777777" w:rsidR="00BD3581" w:rsidRPr="00BD3581" w:rsidRDefault="00BD3581" w:rsidP="00BD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581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6EC2D720" w14:textId="77777777" w:rsidR="00BD3581" w:rsidRPr="00BD3581" w:rsidRDefault="00BD3581" w:rsidP="00BD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581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43C3E99A" w14:textId="77777777" w:rsidR="00BD3581" w:rsidRPr="00BD3581" w:rsidRDefault="00BD3581" w:rsidP="00BD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581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________________                      ___________________</w:t>
      </w:r>
    </w:p>
    <w:p w14:paraId="4DE57FE7" w14:textId="77777777" w:rsidR="00BD3581" w:rsidRPr="00BD3581" w:rsidRDefault="00BD3581" w:rsidP="00BD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D358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BD358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D358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D358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D358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14:paraId="2A0674A7" w14:textId="77777777" w:rsidR="00B561A9" w:rsidRDefault="00B561A9"/>
    <w:sectPr w:rsidR="00B5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7A58"/>
    <w:multiLevelType w:val="hybridMultilevel"/>
    <w:tmpl w:val="A0EA97EA"/>
    <w:lvl w:ilvl="0" w:tplc="700E5A9A">
      <w:start w:val="1"/>
      <w:numFmt w:val="decimal"/>
      <w:lvlText w:val="%1."/>
      <w:lvlJc w:val="left"/>
      <w:pPr>
        <w:ind w:left="2203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4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A9"/>
    <w:rsid w:val="00B561A9"/>
    <w:rsid w:val="00B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FEAA"/>
  <w15:chartTrackingRefBased/>
  <w15:docId w15:val="{BBB421A9-0D61-4B0A-BCBB-F3B91E2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2022-12-05T21:51:00Z</dcterms:created>
  <dcterms:modified xsi:type="dcterms:W3CDTF">2022-12-05T21:52:00Z</dcterms:modified>
</cp:coreProperties>
</file>